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4615" w14:textId="77777777" w:rsidR="002928F1" w:rsidRPr="007F79D7" w:rsidRDefault="002928F1">
      <w:pPr>
        <w:pStyle w:val="Tytu"/>
        <w:jc w:val="center"/>
        <w:rPr>
          <w:b/>
          <w:bCs/>
          <w:sz w:val="36"/>
        </w:rPr>
      </w:pPr>
    </w:p>
    <w:p w14:paraId="3534B50D" w14:textId="0DF436C8" w:rsidR="00BE2CA9" w:rsidRDefault="004948EE">
      <w:pPr>
        <w:pStyle w:val="Tytu"/>
        <w:jc w:val="center"/>
        <w:rPr>
          <w:b/>
          <w:bCs/>
        </w:rPr>
      </w:pPr>
      <w:r>
        <w:rPr>
          <w:b/>
          <w:bCs/>
        </w:rPr>
        <w:t>XX</w:t>
      </w:r>
      <w:r w:rsidR="006C1E17">
        <w:rPr>
          <w:b/>
          <w:bCs/>
        </w:rPr>
        <w:t>XIII</w:t>
      </w:r>
      <w:r>
        <w:rPr>
          <w:b/>
          <w:bCs/>
        </w:rPr>
        <w:t xml:space="preserve"> Olimpiada Informatyczna</w:t>
      </w:r>
    </w:p>
    <w:p w14:paraId="6CB9FC5A" w14:textId="77777777" w:rsidR="00BE2CA9" w:rsidRDefault="004948EE">
      <w:pPr>
        <w:pStyle w:val="Tytu"/>
        <w:jc w:val="center"/>
        <w:rPr>
          <w:b/>
          <w:bCs/>
        </w:rPr>
      </w:pPr>
      <w:r>
        <w:rPr>
          <w:b/>
          <w:bCs/>
        </w:rPr>
        <w:t>Formularz rejestracji szkoły</w:t>
      </w:r>
    </w:p>
    <w:p w14:paraId="0A37501D" w14:textId="77777777" w:rsidR="00BE2CA9" w:rsidRDefault="00BE2CA9"/>
    <w:p w14:paraId="59A18B10" w14:textId="5089A752" w:rsidR="00BE2CA9" w:rsidRDefault="4F34FDA4">
      <w:pPr>
        <w:rPr>
          <w:b/>
          <w:bCs/>
          <w:sz w:val="28"/>
          <w:szCs w:val="28"/>
        </w:rPr>
      </w:pPr>
      <w:r w:rsidRPr="42500F8F">
        <w:rPr>
          <w:b/>
          <w:bCs/>
          <w:sz w:val="28"/>
          <w:szCs w:val="28"/>
        </w:rPr>
        <w:t xml:space="preserve">&gt; </w:t>
      </w:r>
      <w:r w:rsidR="42500F8F" w:rsidRPr="42500F8F">
        <w:rPr>
          <w:b/>
          <w:bCs/>
          <w:sz w:val="28"/>
          <w:szCs w:val="28"/>
        </w:rPr>
        <w:t>Nazwa szkoły:</w:t>
      </w:r>
    </w:p>
    <w:p w14:paraId="0E187DBC" w14:textId="100BA7A2" w:rsidR="00BE2CA9" w:rsidRDefault="7EB8DF4B">
      <w:pPr>
        <w:rPr>
          <w:b/>
          <w:bCs/>
          <w:sz w:val="28"/>
          <w:szCs w:val="28"/>
        </w:rPr>
      </w:pPr>
      <w:r w:rsidRPr="42500F8F">
        <w:rPr>
          <w:b/>
          <w:bCs/>
          <w:sz w:val="28"/>
          <w:szCs w:val="28"/>
        </w:rPr>
        <w:t xml:space="preserve">&gt; </w:t>
      </w:r>
      <w:r w:rsidR="42500F8F" w:rsidRPr="42500F8F">
        <w:rPr>
          <w:b/>
          <w:bCs/>
          <w:sz w:val="28"/>
          <w:szCs w:val="28"/>
        </w:rPr>
        <w:t>Adres szkoły:</w:t>
      </w:r>
      <w:bookmarkStart w:id="0" w:name="_GoBack"/>
      <w:bookmarkEnd w:id="0"/>
    </w:p>
    <w:p w14:paraId="12201E0F" w14:textId="68011394" w:rsidR="00DC0506" w:rsidRDefault="003D0823" w:rsidP="002928F1">
      <w:pPr>
        <w:jc w:val="both"/>
        <w:rPr>
          <w:sz w:val="28"/>
          <w:szCs w:val="28"/>
        </w:rPr>
      </w:pPr>
      <w:r>
        <w:rPr>
          <w:sz w:val="28"/>
          <w:szCs w:val="28"/>
        </w:rPr>
        <w:t>Dokonuję</w:t>
      </w:r>
      <w:r w:rsidR="006C1E17">
        <w:rPr>
          <w:sz w:val="28"/>
          <w:szCs w:val="28"/>
        </w:rPr>
        <w:t xml:space="preserve"> rejestracji </w:t>
      </w:r>
      <w:r w:rsidR="004948EE">
        <w:rPr>
          <w:sz w:val="28"/>
          <w:szCs w:val="28"/>
        </w:rPr>
        <w:t>szkoły</w:t>
      </w:r>
      <w:r w:rsidR="006C1E17">
        <w:rPr>
          <w:sz w:val="28"/>
          <w:szCs w:val="28"/>
        </w:rPr>
        <w:t xml:space="preserve"> w Systemie Informatycznym Olimpiady Informatycznej w celu </w:t>
      </w:r>
      <w:r w:rsidR="00E54D9B">
        <w:rPr>
          <w:sz w:val="28"/>
          <w:szCs w:val="28"/>
        </w:rPr>
        <w:t>wzięcia przez uczniów szkoły</w:t>
      </w:r>
      <w:r w:rsidR="00DC0506">
        <w:rPr>
          <w:sz w:val="28"/>
          <w:szCs w:val="28"/>
        </w:rPr>
        <w:t xml:space="preserve"> </w:t>
      </w:r>
      <w:r w:rsidR="00E54D9B">
        <w:rPr>
          <w:sz w:val="28"/>
          <w:szCs w:val="28"/>
        </w:rPr>
        <w:t xml:space="preserve">udziału </w:t>
      </w:r>
      <w:r w:rsidR="004948EE">
        <w:rPr>
          <w:sz w:val="28"/>
          <w:szCs w:val="28"/>
        </w:rPr>
        <w:t xml:space="preserve">w zawodach </w:t>
      </w:r>
      <w:r w:rsidR="00E54D9B">
        <w:rPr>
          <w:sz w:val="28"/>
          <w:szCs w:val="28"/>
        </w:rPr>
        <w:t xml:space="preserve">XXXIII </w:t>
      </w:r>
      <w:r w:rsidR="004948EE">
        <w:rPr>
          <w:sz w:val="28"/>
          <w:szCs w:val="28"/>
        </w:rPr>
        <w:t>Olimpiady Informatycznej</w:t>
      </w:r>
      <w:r w:rsidR="00E54D9B">
        <w:rPr>
          <w:sz w:val="28"/>
          <w:szCs w:val="28"/>
        </w:rPr>
        <w:t xml:space="preserve">. </w:t>
      </w:r>
    </w:p>
    <w:p w14:paraId="402B7937" w14:textId="5AB2A2E5" w:rsidR="00BE2CA9" w:rsidRDefault="00E54D9B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4948EE">
        <w:rPr>
          <w:sz w:val="28"/>
          <w:szCs w:val="28"/>
        </w:rPr>
        <w:t xml:space="preserve">a Koordynatora </w:t>
      </w:r>
      <w:r>
        <w:rPr>
          <w:sz w:val="28"/>
          <w:szCs w:val="28"/>
        </w:rPr>
        <w:t xml:space="preserve">wyznaczam </w:t>
      </w:r>
      <w:r w:rsidR="004948EE">
        <w:rPr>
          <w:sz w:val="28"/>
          <w:szCs w:val="28"/>
        </w:rPr>
        <w:t>następującą osobę:</w:t>
      </w:r>
    </w:p>
    <w:p w14:paraId="3B718BD4" w14:textId="49F648C4" w:rsidR="00BE2CA9" w:rsidRDefault="7EA721D7">
      <w:pPr>
        <w:rPr>
          <w:b/>
          <w:bCs/>
          <w:sz w:val="28"/>
          <w:szCs w:val="28"/>
        </w:rPr>
      </w:pPr>
      <w:r w:rsidRPr="42500F8F">
        <w:rPr>
          <w:b/>
          <w:bCs/>
          <w:sz w:val="28"/>
          <w:szCs w:val="28"/>
        </w:rPr>
        <w:t>&gt; Imię i nazwisko Koordynatora:</w:t>
      </w:r>
    </w:p>
    <w:p w14:paraId="72A3D3EC" w14:textId="771E6C15" w:rsidR="00BE2CA9" w:rsidRDefault="00E54D9B" w:rsidP="002928F1">
      <w:pPr>
        <w:jc w:val="both"/>
        <w:rPr>
          <w:bCs/>
          <w:sz w:val="28"/>
          <w:szCs w:val="28"/>
        </w:rPr>
      </w:pPr>
      <w:r w:rsidRPr="00E54D9B">
        <w:rPr>
          <w:bCs/>
          <w:sz w:val="28"/>
          <w:szCs w:val="28"/>
        </w:rPr>
        <w:t>Oświadczam</w:t>
      </w:r>
      <w:r>
        <w:rPr>
          <w:bCs/>
          <w:sz w:val="28"/>
          <w:szCs w:val="28"/>
        </w:rPr>
        <w:t>, że</w:t>
      </w:r>
      <w:r w:rsidR="00C843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znane mi są zapisy </w:t>
      </w:r>
      <w:hyperlink r:id="rId7" w:history="1">
        <w:r w:rsidRPr="001D6EA3">
          <w:rPr>
            <w:rStyle w:val="Hipercze"/>
            <w:bCs/>
            <w:sz w:val="28"/>
            <w:szCs w:val="28"/>
          </w:rPr>
          <w:t>Regulaminu Olimpiady Informatycznej</w:t>
        </w:r>
      </w:hyperlink>
      <w:r>
        <w:rPr>
          <w:bCs/>
          <w:sz w:val="28"/>
          <w:szCs w:val="28"/>
        </w:rPr>
        <w:t xml:space="preserve"> </w:t>
      </w:r>
      <w:r w:rsidR="002928F1">
        <w:rPr>
          <w:bCs/>
          <w:sz w:val="28"/>
          <w:szCs w:val="28"/>
        </w:rPr>
        <w:t>or</w:t>
      </w:r>
      <w:r>
        <w:rPr>
          <w:bCs/>
          <w:sz w:val="28"/>
          <w:szCs w:val="28"/>
        </w:rPr>
        <w:t xml:space="preserve">az </w:t>
      </w:r>
      <w:r w:rsidR="002928F1">
        <w:rPr>
          <w:bCs/>
          <w:sz w:val="28"/>
          <w:szCs w:val="28"/>
        </w:rPr>
        <w:t xml:space="preserve"> </w:t>
      </w:r>
      <w:hyperlink r:id="rId8" w:history="1">
        <w:r w:rsidR="002928F1" w:rsidRPr="001D6EA3">
          <w:rPr>
            <w:rStyle w:val="Hipercze"/>
            <w:bCs/>
            <w:sz w:val="28"/>
            <w:szCs w:val="28"/>
          </w:rPr>
          <w:t>informacji o przetwarzaniu danych osobowych dot. organizacji Olimpiady Informatycznej</w:t>
        </w:r>
      </w:hyperlink>
      <w:r w:rsidR="002928F1">
        <w:rPr>
          <w:bCs/>
          <w:sz w:val="28"/>
          <w:szCs w:val="28"/>
        </w:rPr>
        <w:t>.</w:t>
      </w:r>
    </w:p>
    <w:p w14:paraId="7371195D" w14:textId="160976AA" w:rsidR="00E54D9B" w:rsidRPr="00DC0506" w:rsidRDefault="00C8434D" w:rsidP="002928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Przyjmuję do wiadomości, że w</w:t>
      </w:r>
      <w:r w:rsidR="00E54D9B" w:rsidRPr="00DC0506">
        <w:rPr>
          <w:bCs/>
          <w:sz w:val="28"/>
          <w:szCs w:val="28"/>
        </w:rPr>
        <w:t xml:space="preserve"> roku szkolnym 2025/2026 zawody etapu szkolnego (</w:t>
      </w:r>
      <w:r w:rsidR="00EF16B7">
        <w:rPr>
          <w:bCs/>
          <w:sz w:val="28"/>
          <w:szCs w:val="28"/>
        </w:rPr>
        <w:t>tura szkolna</w:t>
      </w:r>
      <w:r w:rsidR="00E54D9B" w:rsidRPr="00DC0506">
        <w:rPr>
          <w:bCs/>
          <w:sz w:val="28"/>
          <w:szCs w:val="28"/>
        </w:rPr>
        <w:t xml:space="preserve">) będą przeprowadzane w szkołach </w:t>
      </w:r>
      <w:r w:rsidR="007D7A52">
        <w:rPr>
          <w:bCs/>
          <w:sz w:val="28"/>
          <w:szCs w:val="28"/>
        </w:rPr>
        <w:t>zawodników</w:t>
      </w:r>
      <w:r>
        <w:rPr>
          <w:bCs/>
          <w:sz w:val="28"/>
          <w:szCs w:val="28"/>
        </w:rPr>
        <w:t xml:space="preserve"> w dniu 21</w:t>
      </w:r>
      <w:r w:rsidR="001D285A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listopada 2025 r. </w:t>
      </w:r>
    </w:p>
    <w:p w14:paraId="7C7ED306" w14:textId="6525462E" w:rsidR="00DC0506" w:rsidRDefault="00DC0506" w:rsidP="00DC0506"/>
    <w:p w14:paraId="620249EC" w14:textId="77777777" w:rsidR="001D6EA3" w:rsidRDefault="001D6EA3" w:rsidP="00DC0506"/>
    <w:p w14:paraId="581C26FF" w14:textId="77777777" w:rsidR="00C8434D" w:rsidRDefault="00C8434D" w:rsidP="00DC0506"/>
    <w:p w14:paraId="499EFC89" w14:textId="63E952BF" w:rsidR="00BE2CA9" w:rsidRDefault="004948EE" w:rsidP="003D0823">
      <w:pPr>
        <w:spacing w:after="0" w:line="240" w:lineRule="auto"/>
        <w:jc w:val="right"/>
      </w:pPr>
      <w:r>
        <w:t>………………………………………………..</w:t>
      </w:r>
      <w:r w:rsidR="003D0823">
        <w:tab/>
      </w:r>
      <w:r w:rsidR="003D0823">
        <w:tab/>
      </w:r>
      <w:r w:rsidR="003D0823">
        <w:tab/>
        <w:t>………………………………………………………….</w:t>
      </w:r>
      <w:r w:rsidR="003D0823">
        <w:tab/>
      </w:r>
    </w:p>
    <w:p w14:paraId="62EE6C13" w14:textId="3E1CEC34" w:rsidR="00C8434D" w:rsidRDefault="003D0823" w:rsidP="00692401">
      <w:pPr>
        <w:spacing w:after="0" w:line="240" w:lineRule="auto"/>
        <w:ind w:left="708" w:right="-46"/>
        <w:rPr>
          <w:i/>
          <w:iCs/>
        </w:rPr>
      </w:pPr>
      <w:r>
        <w:rPr>
          <w:i/>
          <w:iCs/>
        </w:rPr>
        <w:t xml:space="preserve">       </w:t>
      </w:r>
      <w:r w:rsidR="00692401">
        <w:rPr>
          <w:i/>
          <w:iCs/>
        </w:rPr>
        <w:t>p</w:t>
      </w:r>
      <w:r>
        <w:rPr>
          <w:i/>
          <w:iCs/>
        </w:rPr>
        <w:t xml:space="preserve">ieczęć szkoły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92401">
        <w:rPr>
          <w:i/>
          <w:iCs/>
        </w:rPr>
        <w:tab/>
        <w:t xml:space="preserve">      </w:t>
      </w:r>
      <w:r w:rsidR="004948EE">
        <w:rPr>
          <w:i/>
          <w:iCs/>
        </w:rPr>
        <w:t>pieczęć i</w:t>
      </w:r>
      <w:r>
        <w:rPr>
          <w:i/>
          <w:iCs/>
        </w:rPr>
        <w:t xml:space="preserve"> </w:t>
      </w:r>
      <w:r w:rsidR="004948EE">
        <w:rPr>
          <w:i/>
          <w:iCs/>
        </w:rPr>
        <w:t>podpis</w:t>
      </w:r>
      <w:r w:rsidR="00692401">
        <w:rPr>
          <w:i/>
          <w:iCs/>
        </w:rPr>
        <w:t xml:space="preserve"> dyrektora</w:t>
      </w:r>
    </w:p>
    <w:p w14:paraId="0DC72336" w14:textId="77777777" w:rsidR="00C8434D" w:rsidRDefault="00C8434D" w:rsidP="00DC0506">
      <w:pPr>
        <w:jc w:val="right"/>
        <w:rPr>
          <w:i/>
          <w:iCs/>
        </w:rPr>
      </w:pPr>
    </w:p>
    <w:p w14:paraId="39410938" w14:textId="77777777" w:rsidR="002928F1" w:rsidRDefault="002928F1" w:rsidP="00DC0506">
      <w:pPr>
        <w:jc w:val="right"/>
        <w:rPr>
          <w:i/>
          <w:iCs/>
        </w:rPr>
      </w:pPr>
    </w:p>
    <w:p w14:paraId="4B94D5A5" w14:textId="69A64DBA" w:rsidR="00BE2CA9" w:rsidRDefault="004948EE" w:rsidP="00DC0506">
      <w:pPr>
        <w:jc w:val="right"/>
        <w:rPr>
          <w:i/>
          <w:iCs/>
        </w:rPr>
      </w:pPr>
      <w:r>
        <w:rPr>
          <w:i/>
          <w:iCs/>
        </w:rPr>
        <w:tab/>
      </w:r>
    </w:p>
    <w:p w14:paraId="119BFEEA" w14:textId="77777777" w:rsidR="00BE2CA9" w:rsidRPr="001D6EA3" w:rsidRDefault="004948EE">
      <w:pPr>
        <w:pStyle w:val="Stopka"/>
        <w:rPr>
          <w:i/>
          <w:iCs/>
        </w:rPr>
      </w:pPr>
      <w:r w:rsidRPr="001D6EA3">
        <w:rPr>
          <w:i/>
          <w:iCs/>
        </w:rPr>
        <w:t>Skan niniejszego formularza prosimy załączyć podczas rejestracji szkoły w systemie Olimpiady.</w:t>
      </w:r>
    </w:p>
    <w:sectPr w:rsidR="00BE2CA9" w:rsidRPr="001D6EA3" w:rsidSect="00B730B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40" w:bottom="1440" w:left="1440" w:header="549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39913" w14:textId="77777777" w:rsidR="00F4040E" w:rsidRDefault="00F4040E">
      <w:pPr>
        <w:spacing w:after="0" w:line="240" w:lineRule="auto"/>
      </w:pPr>
      <w:r>
        <w:separator/>
      </w:r>
    </w:p>
  </w:endnote>
  <w:endnote w:type="continuationSeparator" w:id="0">
    <w:p w14:paraId="65447C58" w14:textId="77777777" w:rsidR="00F4040E" w:rsidRDefault="00F4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BE2CA9" w:rsidRDefault="00BE2CA9">
    <w:pPr>
      <w:pStyle w:val="Stopka"/>
      <w:pBdr>
        <w:bottom w:val="single" w:sz="6" w:space="1" w:color="000000"/>
      </w:pBdr>
      <w:rPr>
        <w:i/>
        <w:iCs/>
      </w:rPr>
    </w:pPr>
  </w:p>
  <w:p w14:paraId="6A591363" w14:textId="1C3DD0FF" w:rsidR="00BE2CA9" w:rsidRPr="00DC0506" w:rsidRDefault="004948EE" w:rsidP="003D0823">
    <w:pPr>
      <w:pStyle w:val="Stopka"/>
      <w:jc w:val="center"/>
      <w:rPr>
        <w:b/>
        <w:i/>
        <w:iCs/>
        <w:sz w:val="18"/>
        <w:szCs w:val="18"/>
      </w:rPr>
    </w:pPr>
    <w:r w:rsidRPr="00DC0506">
      <w:rPr>
        <w:b/>
        <w:i/>
        <w:iCs/>
        <w:sz w:val="18"/>
        <w:szCs w:val="18"/>
      </w:rPr>
      <w:t>Olimpiada</w:t>
    </w:r>
    <w:r w:rsidR="00DC0506" w:rsidRPr="00DC0506">
      <w:rPr>
        <w:b/>
        <w:i/>
        <w:iCs/>
        <w:sz w:val="18"/>
        <w:szCs w:val="18"/>
      </w:rPr>
      <w:t xml:space="preserve"> Informatyczna</w:t>
    </w:r>
    <w:r w:rsidRPr="00DC0506">
      <w:rPr>
        <w:b/>
        <w:i/>
        <w:iCs/>
        <w:sz w:val="18"/>
        <w:szCs w:val="18"/>
      </w:rPr>
      <w:t xml:space="preserve"> finansowana jest ze środków Ministerstwa Edukacji Narodowej w ramach zadania publicznego</w:t>
    </w:r>
    <w:r w:rsidR="003D0823">
      <w:rPr>
        <w:b/>
        <w:i/>
        <w:iCs/>
        <w:sz w:val="18"/>
        <w:szCs w:val="18"/>
      </w:rPr>
      <w:t xml:space="preserve"> </w:t>
    </w:r>
    <w:r w:rsidR="003D0823" w:rsidRPr="003D0823">
      <w:rPr>
        <w:b/>
        <w:i/>
        <w:iCs/>
        <w:sz w:val="18"/>
        <w:szCs w:val="18"/>
      </w:rPr>
      <w:t>„Organizacja i przeprowadzenie olimpiad przedmiotowych i interdyscyplinarnych</w:t>
    </w:r>
    <w:r w:rsidR="003D0823">
      <w:rPr>
        <w:b/>
        <w:i/>
        <w:iCs/>
        <w:sz w:val="18"/>
        <w:szCs w:val="18"/>
      </w:rPr>
      <w:t xml:space="preserve"> </w:t>
    </w:r>
    <w:r w:rsidR="003D0823" w:rsidRPr="003D0823">
      <w:rPr>
        <w:b/>
        <w:i/>
        <w:iCs/>
        <w:sz w:val="18"/>
        <w:szCs w:val="18"/>
      </w:rPr>
      <w:t>w latach szkolnych 2025/2026, 2026/2027, 2027/2028</w:t>
    </w:r>
    <w:r w:rsidRPr="00DC0506">
      <w:rPr>
        <w:b/>
        <w:i/>
        <w:iCs/>
        <w:sz w:val="18"/>
        <w:szCs w:val="18"/>
      </w:rPr>
      <w:t>”.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BE2CA9" w:rsidRDefault="00BE2CA9">
    <w:pPr>
      <w:pStyle w:val="Stopka"/>
      <w:pBdr>
        <w:bottom w:val="single" w:sz="6" w:space="1" w:color="000000"/>
      </w:pBdr>
      <w:rPr>
        <w:i/>
        <w:iCs/>
      </w:rPr>
    </w:pPr>
  </w:p>
  <w:p w14:paraId="024A9056" w14:textId="77777777" w:rsidR="00BE2CA9" w:rsidRDefault="004948EE">
    <w:pPr>
      <w:pStyle w:val="Stopka"/>
      <w:rPr>
        <w:i/>
        <w:iCs/>
      </w:rPr>
    </w:pPr>
    <w:r>
      <w:rPr>
        <w:i/>
        <w:iCs/>
      </w:rPr>
      <w:t>Olimpiada finansowana jest ze środków Ministerstwa Edukacji Narodowej w ramach zadania publicznego „Organizacja i przeprowadzenie olimpiad i turniejów w latach szkolnych 2025/2026, 2026/2027, 2027/2028”.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306D5" w14:textId="77777777" w:rsidR="00F4040E" w:rsidRDefault="00F4040E">
      <w:pPr>
        <w:spacing w:after="0" w:line="240" w:lineRule="auto"/>
      </w:pPr>
      <w:r>
        <w:separator/>
      </w:r>
    </w:p>
  </w:footnote>
  <w:footnote w:type="continuationSeparator" w:id="0">
    <w:p w14:paraId="5F28BD37" w14:textId="77777777" w:rsidR="00F4040E" w:rsidRDefault="00F4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CAB0D" w14:textId="4787271D" w:rsidR="00B730B0" w:rsidRDefault="00B730B0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250"/>
    </w:tblGrid>
    <w:tr w:rsidR="00FB4810" w:rsidRPr="00B730B0" w14:paraId="4E7B66E0" w14:textId="77777777" w:rsidTr="00B730B0">
      <w:tc>
        <w:tcPr>
          <w:tcW w:w="1555" w:type="dxa"/>
        </w:tcPr>
        <w:p w14:paraId="1C9B49F1" w14:textId="6F70084C" w:rsidR="00B730B0" w:rsidRDefault="00FB4810">
          <w:pPr>
            <w:pStyle w:val="Nagwek"/>
          </w:pPr>
          <w:r>
            <w:rPr>
              <w:noProof/>
            </w:rPr>
            <w:drawing>
              <wp:inline distT="0" distB="0" distL="0" distR="0" wp14:anchorId="37FB2DEB" wp14:editId="7608E3FE">
                <wp:extent cx="990600" cy="1180028"/>
                <wp:effectExtent l="0" t="0" r="0" b="127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oi_krzyw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838" cy="1192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1" w:type="dxa"/>
        </w:tcPr>
        <w:p w14:paraId="23E9883B" w14:textId="77777777" w:rsidR="00B730B0" w:rsidRPr="00B730B0" w:rsidRDefault="00B730B0" w:rsidP="007F79D7">
          <w:pPr>
            <w:pStyle w:val="Zawartoramki"/>
            <w:spacing w:before="120"/>
            <w:jc w:val="center"/>
            <w:rPr>
              <w:b/>
              <w:spacing w:val="22"/>
              <w:sz w:val="32"/>
            </w:rPr>
          </w:pPr>
          <w:r w:rsidRPr="00B730B0">
            <w:rPr>
              <w:b/>
              <w:spacing w:val="22"/>
              <w:sz w:val="32"/>
            </w:rPr>
            <w:t>Komitet Główny Olimpiady Informatycznej</w:t>
          </w:r>
        </w:p>
        <w:p w14:paraId="511C0857" w14:textId="77777777" w:rsidR="00B730B0" w:rsidRPr="00B730B0" w:rsidRDefault="00B730B0" w:rsidP="007F79D7">
          <w:pPr>
            <w:pStyle w:val="Zawartoramki"/>
            <w:spacing w:before="60"/>
            <w:jc w:val="center"/>
            <w:rPr>
              <w:b/>
              <w:spacing w:val="22"/>
              <w:sz w:val="24"/>
            </w:rPr>
          </w:pPr>
          <w:r w:rsidRPr="00B730B0">
            <w:rPr>
              <w:b/>
              <w:spacing w:val="22"/>
              <w:sz w:val="28"/>
            </w:rPr>
            <w:t>ul. Nowogrodzka 73, 02-006 Warszawa</w:t>
          </w:r>
        </w:p>
        <w:p w14:paraId="6F07587F" w14:textId="77777777" w:rsidR="00B730B0" w:rsidRPr="00B730B0" w:rsidRDefault="00B730B0" w:rsidP="007F79D7">
          <w:pPr>
            <w:pStyle w:val="Zawartoramki"/>
            <w:spacing w:before="60"/>
            <w:jc w:val="center"/>
            <w:rPr>
              <w:b/>
              <w:spacing w:val="22"/>
              <w:sz w:val="22"/>
              <w:lang w:val="en-US"/>
            </w:rPr>
          </w:pPr>
          <w:r w:rsidRPr="00B730B0">
            <w:rPr>
              <w:b/>
              <w:spacing w:val="22"/>
              <w:sz w:val="22"/>
              <w:lang w:val="en-US"/>
            </w:rPr>
            <w:t xml:space="preserve">tel. (22) </w:t>
          </w:r>
          <w:r w:rsidRPr="00B730B0">
            <w:rPr>
              <w:b/>
              <w:spacing w:val="22"/>
              <w:sz w:val="22"/>
              <w:lang w:val="en-US"/>
            </w:rPr>
            <w:t xml:space="preserve">501 40 14, </w:t>
          </w:r>
          <w:r w:rsidRPr="00B730B0">
            <w:rPr>
              <w:b/>
              <w:spacing w:val="22"/>
              <w:sz w:val="22"/>
              <w:lang w:val="en-US"/>
            </w:rPr>
            <w:t>626-83-90</w:t>
          </w:r>
        </w:p>
        <w:p w14:paraId="229D978C" w14:textId="6ED4EB07" w:rsidR="00B730B0" w:rsidRPr="00B730B0" w:rsidRDefault="00B730B0" w:rsidP="007F79D7">
          <w:pPr>
            <w:pStyle w:val="Zawartoramki"/>
            <w:spacing w:before="60"/>
            <w:jc w:val="center"/>
            <w:rPr>
              <w:b/>
              <w:spacing w:val="22"/>
              <w:sz w:val="22"/>
              <w:lang w:val="en-US"/>
            </w:rPr>
          </w:pPr>
          <w:r w:rsidRPr="00B730B0">
            <w:rPr>
              <w:b/>
              <w:spacing w:val="22"/>
              <w:sz w:val="22"/>
              <w:lang w:val="en-US"/>
            </w:rPr>
            <w:t>e-mail:</w:t>
          </w:r>
          <w:r w:rsidRPr="00B730B0">
            <w:rPr>
              <w:b/>
              <w:i/>
              <w:spacing w:val="22"/>
              <w:sz w:val="22"/>
              <w:u w:val="single"/>
              <w:lang w:val="en-US"/>
            </w:rPr>
            <w:t>rejestracja@oi.edu.pl</w:t>
          </w:r>
        </w:p>
        <w:p w14:paraId="79494F32" w14:textId="79FAFDF8" w:rsidR="00B730B0" w:rsidRDefault="007F79D7" w:rsidP="007F79D7">
          <w:pPr>
            <w:pStyle w:val="Zawartoramki"/>
            <w:spacing w:before="60"/>
            <w:jc w:val="center"/>
            <w:rPr>
              <w:b/>
              <w:color w:val="4F81BD"/>
              <w:spacing w:val="22"/>
              <w:u w:val="single"/>
              <w:lang w:val="en-US"/>
            </w:rPr>
          </w:pPr>
          <w:hyperlink r:id="rId2" w:history="1">
            <w:r w:rsidRPr="00CD6D3C">
              <w:rPr>
                <w:rStyle w:val="Hipercze"/>
                <w:b/>
                <w:spacing w:val="22"/>
                <w:lang w:val="en-US"/>
              </w:rPr>
              <w:t>www.oi.edu.pl</w:t>
            </w:r>
          </w:hyperlink>
        </w:p>
        <w:p w14:paraId="10BF813B" w14:textId="77777777" w:rsidR="007F79D7" w:rsidRPr="00B730B0" w:rsidRDefault="007F79D7" w:rsidP="00B730B0">
          <w:pPr>
            <w:pStyle w:val="Zawartoramki"/>
            <w:jc w:val="center"/>
            <w:rPr>
              <w:b/>
              <w:color w:val="4F81BD"/>
              <w:spacing w:val="22"/>
              <w:u w:val="single"/>
              <w:lang w:val="en-US"/>
            </w:rPr>
          </w:pPr>
        </w:p>
        <w:p w14:paraId="0C706265" w14:textId="77777777" w:rsidR="00B730B0" w:rsidRPr="007F79D7" w:rsidRDefault="00B730B0">
          <w:pPr>
            <w:pStyle w:val="Nagwek"/>
            <w:rPr>
              <w:sz w:val="2"/>
              <w:lang w:val="en-US"/>
            </w:rPr>
          </w:pPr>
        </w:p>
      </w:tc>
    </w:tr>
  </w:tbl>
  <w:p w14:paraId="47EE6D77" w14:textId="518DC9E5" w:rsidR="00B730B0" w:rsidRPr="00B730B0" w:rsidRDefault="00B730B0">
    <w:pPr>
      <w:pStyle w:val="Nagwek"/>
      <w:rPr>
        <w:lang w:val="en-IE"/>
      </w:rPr>
    </w:pPr>
  </w:p>
  <w:p w14:paraId="3656B9AB" w14:textId="4A9E9D44" w:rsidR="00BE2CA9" w:rsidRPr="00B730B0" w:rsidRDefault="00BE2CA9">
    <w:pPr>
      <w:pStyle w:val="Nagwek"/>
      <w:jc w:val="right"/>
      <w:rPr>
        <w:lang w:val="en-I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BE2CA9" w:rsidRDefault="004948EE">
    <w:pPr>
      <w:pStyle w:val="Nagwek"/>
      <w:jc w:val="right"/>
    </w:pPr>
    <w:r>
      <w:rPr>
        <w:noProof/>
      </w:rPr>
      <w:drawing>
        <wp:inline distT="0" distB="0" distL="0" distR="0" wp14:anchorId="2A93908C" wp14:editId="07777777">
          <wp:extent cx="857250" cy="1105535"/>
          <wp:effectExtent l="0" t="0" r="0" b="0"/>
          <wp:docPr id="2" name="Obraz 1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Grafika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105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500F8F"/>
    <w:rsid w:val="001D285A"/>
    <w:rsid w:val="001D6EA3"/>
    <w:rsid w:val="002928F1"/>
    <w:rsid w:val="003D0823"/>
    <w:rsid w:val="004948EE"/>
    <w:rsid w:val="004B5AB4"/>
    <w:rsid w:val="006213DF"/>
    <w:rsid w:val="00692401"/>
    <w:rsid w:val="006C1E17"/>
    <w:rsid w:val="007D7A52"/>
    <w:rsid w:val="007F79D7"/>
    <w:rsid w:val="00B730B0"/>
    <w:rsid w:val="00BE2CA9"/>
    <w:rsid w:val="00C8434D"/>
    <w:rsid w:val="00D568FA"/>
    <w:rsid w:val="00DC0506"/>
    <w:rsid w:val="00E54D9B"/>
    <w:rsid w:val="00EF16B7"/>
    <w:rsid w:val="00F4040E"/>
    <w:rsid w:val="00FB4810"/>
    <w:rsid w:val="00FD10E2"/>
    <w:rsid w:val="42500F8F"/>
    <w:rsid w:val="4F34FDA4"/>
    <w:rsid w:val="7EA721D7"/>
    <w:rsid w:val="7EB8D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B8905"/>
  <w15:docId w15:val="{06ED9691-9864-4778-AA46-FA6DFFE0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qFormat/>
    <w:rsid w:val="002146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14629"/>
  </w:style>
  <w:style w:type="character" w:customStyle="1" w:styleId="StopkaZnak">
    <w:name w:val="Stopka Znak"/>
    <w:basedOn w:val="Domylnaczcionkaakapitu"/>
    <w:link w:val="Stopka"/>
    <w:uiPriority w:val="99"/>
    <w:qFormat/>
    <w:rsid w:val="00214629"/>
  </w:style>
  <w:style w:type="character" w:styleId="Hipercze">
    <w:name w:val="Hyperlink"/>
    <w:basedOn w:val="Domylnaczcionkaakapitu"/>
    <w:uiPriority w:val="99"/>
    <w:unhideWhenUsed/>
    <w:rsid w:val="005E2C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E2CF1"/>
    <w:rPr>
      <w:color w:val="605E5C"/>
      <w:shd w:val="clear" w:color="auto" w:fill="E1DFDD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2146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214629"/>
    <w:pPr>
      <w:tabs>
        <w:tab w:val="center" w:pos="4513"/>
        <w:tab w:val="right" w:pos="9026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214629"/>
    <w:pPr>
      <w:tabs>
        <w:tab w:val="center" w:pos="4513"/>
        <w:tab w:val="right" w:pos="9026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B7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ramki">
    <w:name w:val="Zawartość ramki"/>
    <w:basedOn w:val="Normalny"/>
    <w:qFormat/>
    <w:rsid w:val="00B730B0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.edu.pl/l/rod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i.edu.pl/l/33oi_regulami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i.edu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BC62-612D-4CB7-AE73-B3C14173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Duraj</dc:creator>
  <dc:description/>
  <cp:lastModifiedBy>Monika Kozłowska-Zając</cp:lastModifiedBy>
  <cp:revision>11</cp:revision>
  <cp:lastPrinted>2025-09-26T09:25:00Z</cp:lastPrinted>
  <dcterms:created xsi:type="dcterms:W3CDTF">2025-09-19T11:43:00Z</dcterms:created>
  <dcterms:modified xsi:type="dcterms:W3CDTF">2025-09-26T09:41:00Z</dcterms:modified>
  <dc:language>en-US</dc:language>
</cp:coreProperties>
</file>